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16" w:rsidRPr="00527179" w:rsidRDefault="007C0F66" w:rsidP="00715F02">
      <w:pPr>
        <w:jc w:val="right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 w:rsidRPr="00527179">
        <w:rPr>
          <w:rFonts w:ascii="Tahoma" w:hAnsi="Tahoma" w:cs="Tahoma"/>
          <w:i/>
          <w:sz w:val="20"/>
          <w:szCs w:val="20"/>
        </w:rPr>
        <w:t>11</w:t>
      </w:r>
      <w:r w:rsidR="00715F02" w:rsidRPr="00527179">
        <w:rPr>
          <w:rFonts w:ascii="Tahoma" w:hAnsi="Tahoma" w:cs="Tahoma"/>
          <w:i/>
          <w:sz w:val="20"/>
          <w:szCs w:val="20"/>
        </w:rPr>
        <w:t>.0</w:t>
      </w:r>
      <w:r w:rsidRPr="00527179">
        <w:rPr>
          <w:rFonts w:ascii="Tahoma" w:hAnsi="Tahoma" w:cs="Tahoma"/>
          <w:i/>
          <w:sz w:val="20"/>
          <w:szCs w:val="20"/>
        </w:rPr>
        <w:t>3</w:t>
      </w:r>
      <w:r w:rsidR="00715F02" w:rsidRPr="00527179">
        <w:rPr>
          <w:rFonts w:ascii="Tahoma" w:hAnsi="Tahoma" w:cs="Tahoma"/>
          <w:i/>
          <w:sz w:val="20"/>
          <w:szCs w:val="20"/>
        </w:rPr>
        <w:t>.202</w:t>
      </w:r>
      <w:r w:rsidR="00676391" w:rsidRPr="00527179">
        <w:rPr>
          <w:rFonts w:ascii="Tahoma" w:hAnsi="Tahoma" w:cs="Tahoma"/>
          <w:i/>
          <w:sz w:val="20"/>
          <w:szCs w:val="20"/>
        </w:rPr>
        <w:t>5</w:t>
      </w:r>
      <w:r w:rsidR="00715F02" w:rsidRPr="00527179">
        <w:rPr>
          <w:rFonts w:ascii="Tahoma" w:hAnsi="Tahoma" w:cs="Tahoma"/>
          <w:i/>
          <w:sz w:val="20"/>
          <w:szCs w:val="20"/>
        </w:rPr>
        <w:t xml:space="preserve"> r. </w:t>
      </w:r>
      <w:r w:rsidR="00CE0216" w:rsidRPr="00527179">
        <w:rPr>
          <w:rFonts w:ascii="Tahoma" w:hAnsi="Tahoma" w:cs="Tahoma"/>
          <w:i/>
          <w:sz w:val="20"/>
          <w:szCs w:val="20"/>
        </w:rPr>
        <w:t>Poznań</w:t>
      </w:r>
    </w:p>
    <w:p w:rsidR="00CE0216" w:rsidRPr="00527179" w:rsidRDefault="00CE0216" w:rsidP="00715F02">
      <w:pPr>
        <w:jc w:val="right"/>
        <w:rPr>
          <w:rFonts w:ascii="Tahoma" w:hAnsi="Tahoma" w:cs="Tahoma"/>
          <w:i/>
          <w:sz w:val="20"/>
          <w:szCs w:val="20"/>
        </w:rPr>
      </w:pPr>
      <w:r w:rsidRPr="00527179">
        <w:rPr>
          <w:rFonts w:ascii="Tahoma" w:hAnsi="Tahoma" w:cs="Tahoma"/>
          <w:i/>
          <w:sz w:val="20"/>
          <w:szCs w:val="20"/>
        </w:rPr>
        <w:t>Informacja prasowa</w:t>
      </w:r>
    </w:p>
    <w:p w:rsidR="00CE0216" w:rsidRPr="00715F02" w:rsidRDefault="007C0F66" w:rsidP="007C0F66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6663B30" wp14:editId="0AF9641A">
            <wp:simplePos x="0" y="0"/>
            <wp:positionH relativeFrom="column">
              <wp:posOffset>2864485</wp:posOffset>
            </wp:positionH>
            <wp:positionV relativeFrom="paragraph">
              <wp:posOffset>217170</wp:posOffset>
            </wp:positionV>
            <wp:extent cx="2872740" cy="86233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K_24_LOGO_POZIOM2_K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53" w:rsidRPr="00715F02">
        <w:rPr>
          <w:rFonts w:ascii="Tahoma" w:hAnsi="Tahoma" w:cs="Tahoma"/>
          <w:b/>
          <w:noProof/>
          <w:lang w:eastAsia="pl-PL"/>
        </w:rPr>
        <w:drawing>
          <wp:inline distT="0" distB="0" distL="0" distR="0" wp14:anchorId="42E74501" wp14:editId="3D4F085C">
            <wp:extent cx="3131820" cy="1452560"/>
            <wp:effectExtent l="0" t="0" r="0" b="0"/>
            <wp:docPr id="3" name="Obraz 3" descr="Z:\Projects\Targi Edukacyjne\Logotyp TE\tep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jects\Targi Edukacyjne\Logotyp TE\tep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897" cy="146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66" w:rsidRPr="00A33AEF" w:rsidRDefault="007C0F66" w:rsidP="007C0F66">
      <w:pPr>
        <w:jc w:val="both"/>
        <w:rPr>
          <w:rFonts w:ascii="Tahoma" w:hAnsi="Tahoma" w:cs="Tahoma"/>
          <w:b/>
        </w:rPr>
      </w:pPr>
      <w:r w:rsidRPr="00A33AEF">
        <w:rPr>
          <w:rFonts w:ascii="Tahoma" w:hAnsi="Tahoma" w:cs="Tahoma"/>
          <w:b/>
        </w:rPr>
        <w:t>Weekend pełen literatury i nauki!</w:t>
      </w:r>
    </w:p>
    <w:p w:rsidR="007C0F66" w:rsidRPr="00A33AEF" w:rsidRDefault="007C0F66" w:rsidP="007C0F66">
      <w:pPr>
        <w:jc w:val="both"/>
        <w:rPr>
          <w:rFonts w:ascii="Tahoma" w:hAnsi="Tahoma" w:cs="Tahoma"/>
          <w:b/>
        </w:rPr>
      </w:pPr>
      <w:r w:rsidRPr="00A33AEF">
        <w:rPr>
          <w:rFonts w:ascii="Tahoma" w:hAnsi="Tahoma" w:cs="Tahoma"/>
          <w:b/>
        </w:rPr>
        <w:t>Dni 7-9 marca 2025 przejdą do historii jako największe w Polsce święto czytelników, pisarzy, wydawców, a także ucznió</w:t>
      </w:r>
      <w:r>
        <w:rPr>
          <w:rFonts w:ascii="Tahoma" w:hAnsi="Tahoma" w:cs="Tahoma"/>
          <w:b/>
        </w:rPr>
        <w:t>w, nauczycieli, bibliotekarzy i </w:t>
      </w:r>
      <w:r w:rsidRPr="00A33AEF">
        <w:rPr>
          <w:rFonts w:ascii="Tahoma" w:hAnsi="Tahoma" w:cs="Tahoma"/>
          <w:b/>
        </w:rPr>
        <w:t xml:space="preserve">pedagogów. Ponad 70 tys. ludzi wzięło udział w pod każdym względem rekordowej edycji Poznańskich Targów Książki i Targów Edukacyjnych. </w:t>
      </w:r>
    </w:p>
    <w:p w:rsidR="007C0F66" w:rsidRPr="00A33AEF" w:rsidRDefault="007C0F66" w:rsidP="007C0F66">
      <w:pPr>
        <w:jc w:val="both"/>
        <w:rPr>
          <w:rFonts w:ascii="Tahoma" w:hAnsi="Tahoma" w:cs="Tahoma"/>
        </w:rPr>
      </w:pPr>
      <w:r w:rsidRPr="00A33AEF">
        <w:rPr>
          <w:rFonts w:ascii="Tahoma" w:hAnsi="Tahoma" w:cs="Tahoma"/>
        </w:rPr>
        <w:t xml:space="preserve">Opadł już kurz po ostatniej edycji Poznańskich Targów Książki i Targów Edukacyjnych. Edycji wyjątkowej. Liczby mówią tu same za siebie. W ciągu 3 dni przez 7 pawilonów przewinęło się 72 575 ludzi. Odwiedzili stoiska ponad 400 wystawców - spotkali się z twórcami swoich ukochanych książek oraz przedstawicielami wymarzonych szkół i uczelni. </w:t>
      </w:r>
    </w:p>
    <w:p w:rsidR="007C0F66" w:rsidRPr="00A33AEF" w:rsidRDefault="007C0F66" w:rsidP="007C0F66">
      <w:pPr>
        <w:jc w:val="both"/>
        <w:rPr>
          <w:rFonts w:ascii="Tahoma" w:hAnsi="Tahoma" w:cs="Tahoma"/>
        </w:rPr>
      </w:pPr>
      <w:r w:rsidRPr="00A33AEF">
        <w:rPr>
          <w:rFonts w:ascii="Tahoma" w:hAnsi="Tahoma" w:cs="Tahoma"/>
        </w:rPr>
        <w:t>Statystyki robą wrażenie, ale i tak nie oddają pełni emocji, radości i wzruszeń które towarzyszyły w ten weekend.  Najwięcej dostarczyły ocz</w:t>
      </w:r>
      <w:r>
        <w:rPr>
          <w:rFonts w:ascii="Tahoma" w:hAnsi="Tahoma" w:cs="Tahoma"/>
        </w:rPr>
        <w:t>ywiście spotkania z pisarzami i </w:t>
      </w:r>
      <w:r w:rsidRPr="00A33AEF">
        <w:rPr>
          <w:rFonts w:ascii="Tahoma" w:hAnsi="Tahoma" w:cs="Tahoma"/>
        </w:rPr>
        <w:t xml:space="preserve">pisarkami na Targach Książki. Na 13 scenach pojawiły się takie gwiazdy polskiej i światowej literatury jak Remigiusz Mróz, Graham </w:t>
      </w:r>
      <w:proofErr w:type="spellStart"/>
      <w:r w:rsidRPr="00A33AEF">
        <w:rPr>
          <w:rFonts w:ascii="Tahoma" w:hAnsi="Tahoma" w:cs="Tahoma"/>
        </w:rPr>
        <w:t>Masterton</w:t>
      </w:r>
      <w:proofErr w:type="spellEnd"/>
      <w:r w:rsidRPr="00A33AEF">
        <w:rPr>
          <w:rFonts w:ascii="Tahoma" w:hAnsi="Tahoma" w:cs="Tahoma"/>
        </w:rPr>
        <w:t xml:space="preserve">, Katarzyna Bonda albo Łukasz Orbitowski. Znamienitych gości nie zabrakło także na scenie Targów Edukacyjnych – wśród nich należy wymienić takie nazwiska jak Dorota </w:t>
      </w:r>
      <w:proofErr w:type="spellStart"/>
      <w:r w:rsidRPr="00A33AEF">
        <w:rPr>
          <w:rFonts w:ascii="Tahoma" w:hAnsi="Tahoma" w:cs="Tahoma"/>
        </w:rPr>
        <w:t>Wellman</w:t>
      </w:r>
      <w:proofErr w:type="spellEnd"/>
      <w:r w:rsidRPr="00A33AEF">
        <w:rPr>
          <w:rFonts w:ascii="Tahoma" w:hAnsi="Tahoma" w:cs="Tahoma"/>
        </w:rPr>
        <w:t xml:space="preserve">, Iwona </w:t>
      </w:r>
      <w:proofErr w:type="spellStart"/>
      <w:r w:rsidRPr="00A33AEF">
        <w:rPr>
          <w:rFonts w:ascii="Tahoma" w:hAnsi="Tahoma" w:cs="Tahoma"/>
        </w:rPr>
        <w:t>Pavlović</w:t>
      </w:r>
      <w:proofErr w:type="spellEnd"/>
      <w:r w:rsidRPr="00A33AEF">
        <w:rPr>
          <w:rFonts w:ascii="Tahoma" w:hAnsi="Tahoma" w:cs="Tahoma"/>
        </w:rPr>
        <w:t xml:space="preserve"> czy Adam Woronowicz. Targową tradycją są już kolejki młodych fanek literatury Young </w:t>
      </w:r>
      <w:proofErr w:type="spellStart"/>
      <w:r w:rsidRPr="00A33AEF">
        <w:rPr>
          <w:rFonts w:ascii="Tahoma" w:hAnsi="Tahoma" w:cs="Tahoma"/>
        </w:rPr>
        <w:t>Adult</w:t>
      </w:r>
      <w:proofErr w:type="spellEnd"/>
      <w:r w:rsidRPr="00A33AEF">
        <w:rPr>
          <w:rFonts w:ascii="Tahoma" w:hAnsi="Tahoma" w:cs="Tahoma"/>
        </w:rPr>
        <w:t xml:space="preserve">. W tym roku setki nastolatek ustawiało się po autograf Weroniki Marczak, Julii Popiel, Agaty </w:t>
      </w:r>
      <w:proofErr w:type="spellStart"/>
      <w:r w:rsidRPr="00A33AEF">
        <w:rPr>
          <w:rFonts w:ascii="Tahoma" w:hAnsi="Tahoma" w:cs="Tahoma"/>
        </w:rPr>
        <w:t>Pol</w:t>
      </w:r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>, czy </w:t>
      </w:r>
      <w:r w:rsidRPr="00A33AEF">
        <w:rPr>
          <w:rFonts w:ascii="Tahoma" w:hAnsi="Tahoma" w:cs="Tahoma"/>
        </w:rPr>
        <w:t xml:space="preserve">Katarzyny Barlińskiej. </w:t>
      </w:r>
    </w:p>
    <w:p w:rsidR="007C0F66" w:rsidRPr="00A33AEF" w:rsidRDefault="007C0F66" w:rsidP="007C0F66">
      <w:pPr>
        <w:jc w:val="both"/>
        <w:rPr>
          <w:rFonts w:ascii="Tahoma" w:hAnsi="Tahoma" w:cs="Tahoma"/>
          <w:b/>
        </w:rPr>
      </w:pPr>
      <w:r w:rsidRPr="00A33AEF">
        <w:rPr>
          <w:rFonts w:ascii="Tahoma" w:hAnsi="Tahoma" w:cs="Tahoma"/>
          <w:b/>
        </w:rPr>
        <w:t>Gwiazdy literatury w Poznaniu</w:t>
      </w:r>
    </w:p>
    <w:p w:rsidR="007C0F66" w:rsidRPr="00A33AEF" w:rsidRDefault="007C0F66" w:rsidP="007C0F66">
      <w:pPr>
        <w:jc w:val="both"/>
        <w:rPr>
          <w:rFonts w:ascii="Tahoma" w:hAnsi="Tahoma" w:cs="Tahoma"/>
        </w:rPr>
      </w:pPr>
      <w:r w:rsidRPr="00A33AEF">
        <w:rPr>
          <w:rFonts w:ascii="Tahoma" w:hAnsi="Tahoma" w:cs="Tahoma"/>
        </w:rPr>
        <w:t xml:space="preserve">Punktem kulminacyjnym pierwszego dnia tegorocznych Poznańskich Targów Książki była uroczysta gala rozdania nagród w plebiscycie Książka Roku 2024 portalu lubimyczytać.pl. Brawurowo poprowadził ją Marcin </w:t>
      </w:r>
      <w:proofErr w:type="spellStart"/>
      <w:r w:rsidRPr="00A33AEF">
        <w:rPr>
          <w:rFonts w:ascii="Tahoma" w:hAnsi="Tahoma" w:cs="Tahoma"/>
        </w:rPr>
        <w:t>Meller</w:t>
      </w:r>
      <w:proofErr w:type="spellEnd"/>
      <w:r w:rsidRPr="00A33AEF">
        <w:rPr>
          <w:rFonts w:ascii="Tahoma" w:hAnsi="Tahoma" w:cs="Tahoma"/>
        </w:rPr>
        <w:t>. Setki profesjonalistó</w:t>
      </w:r>
      <w:r>
        <w:rPr>
          <w:rFonts w:ascii="Tahoma" w:hAnsi="Tahoma" w:cs="Tahoma"/>
        </w:rPr>
        <w:t>w z rynku książki zebrało się w </w:t>
      </w:r>
      <w:r w:rsidRPr="00A33AEF">
        <w:rPr>
          <w:rFonts w:ascii="Tahoma" w:hAnsi="Tahoma" w:cs="Tahoma"/>
        </w:rPr>
        <w:t xml:space="preserve">nowoczesnej przestrzeni pawilonu 7A, gdzie obserwowali jak na scenie honory odbierali tacy nagrodzeni twórcy jak Remigiusz Mróz, Maciej Siembieda, Sławek </w:t>
      </w:r>
      <w:proofErr w:type="spellStart"/>
      <w:r w:rsidRPr="00A33AEF">
        <w:rPr>
          <w:rFonts w:ascii="Tahoma" w:hAnsi="Tahoma" w:cs="Tahoma"/>
        </w:rPr>
        <w:t>Gortych</w:t>
      </w:r>
      <w:proofErr w:type="spellEnd"/>
      <w:r w:rsidRPr="00A33AEF">
        <w:rPr>
          <w:rFonts w:ascii="Tahoma" w:hAnsi="Tahoma" w:cs="Tahoma"/>
        </w:rPr>
        <w:t xml:space="preserve">, Monika Rutka czy Jakub Małecki.  </w:t>
      </w:r>
    </w:p>
    <w:p w:rsidR="007C0F66" w:rsidRPr="00A33AEF" w:rsidRDefault="007C0F66" w:rsidP="007C0F66">
      <w:pPr>
        <w:jc w:val="both"/>
        <w:rPr>
          <w:rFonts w:ascii="Tahoma" w:hAnsi="Tahoma" w:cs="Tahoma"/>
        </w:rPr>
      </w:pPr>
      <w:r w:rsidRPr="00A33AEF">
        <w:rPr>
          <w:rFonts w:ascii="Tahoma" w:hAnsi="Tahoma" w:cs="Tahoma"/>
        </w:rPr>
        <w:lastRenderedPageBreak/>
        <w:t xml:space="preserve">Wiadomo, że nawet najzagorzalsi czytelnicy nie żyją samymi książkami. Spragnieni innych wrażeń obejrzeli spektakl teatralny na podstawie powieści „Szósta klepka” Małgorzaty Musierowicz, w reżyserii gwiazdy Teatru Nowego w Poznaniu, Łukasza </w:t>
      </w:r>
      <w:proofErr w:type="spellStart"/>
      <w:r w:rsidRPr="00A33AEF">
        <w:rPr>
          <w:rFonts w:ascii="Tahoma" w:hAnsi="Tahoma" w:cs="Tahoma"/>
        </w:rPr>
        <w:t>Chrzuszcza</w:t>
      </w:r>
      <w:proofErr w:type="spellEnd"/>
      <w:r w:rsidRPr="00A33AEF">
        <w:rPr>
          <w:rFonts w:ascii="Tahoma" w:hAnsi="Tahoma" w:cs="Tahoma"/>
        </w:rPr>
        <w:t xml:space="preserve">. Można było też podziwiać plakaty inspirowane literaturą </w:t>
      </w:r>
      <w:r w:rsidR="00232BAC">
        <w:rPr>
          <w:rFonts w:ascii="Tahoma" w:hAnsi="Tahoma" w:cs="Tahoma"/>
        </w:rPr>
        <w:t>w</w:t>
      </w:r>
      <w:r w:rsidRPr="00A33AEF">
        <w:rPr>
          <w:rFonts w:ascii="Tahoma" w:hAnsi="Tahoma" w:cs="Tahoma"/>
        </w:rPr>
        <w:t xml:space="preserve"> </w:t>
      </w:r>
      <w:r w:rsidR="00232BAC">
        <w:rPr>
          <w:rFonts w:ascii="Tahoma" w:hAnsi="Tahoma" w:cs="Tahoma"/>
        </w:rPr>
        <w:t>S</w:t>
      </w:r>
      <w:r w:rsidRPr="00A33AEF">
        <w:rPr>
          <w:rFonts w:ascii="Tahoma" w:hAnsi="Tahoma" w:cs="Tahoma"/>
        </w:rPr>
        <w:t xml:space="preserve">trefie </w:t>
      </w:r>
      <w:r w:rsidR="00232BAC">
        <w:rPr>
          <w:rFonts w:ascii="Tahoma" w:hAnsi="Tahoma" w:cs="Tahoma"/>
        </w:rPr>
        <w:t>I</w:t>
      </w:r>
      <w:r w:rsidRPr="00A33AEF">
        <w:rPr>
          <w:rFonts w:ascii="Tahoma" w:hAnsi="Tahoma" w:cs="Tahoma"/>
        </w:rPr>
        <w:t>lustratorów albo uzupełnić swoją kolekcję płyt winylowych i komiksów. Ile tysięcy tomów wzbogaciło domowe biblioteczki odwiedzających, to już goście sami wiedzą najlepiej.</w:t>
      </w:r>
    </w:p>
    <w:p w:rsidR="007C0F66" w:rsidRPr="00A33AEF" w:rsidRDefault="007C0F66" w:rsidP="007C0F66">
      <w:pPr>
        <w:jc w:val="both"/>
        <w:rPr>
          <w:rFonts w:ascii="Tahoma" w:hAnsi="Tahoma" w:cs="Tahoma"/>
          <w:b/>
        </w:rPr>
      </w:pPr>
      <w:r w:rsidRPr="00A33AEF">
        <w:rPr>
          <w:rFonts w:ascii="Tahoma" w:hAnsi="Tahoma" w:cs="Tahoma"/>
          <w:b/>
        </w:rPr>
        <w:t>Atrakcje dla najmłodszych</w:t>
      </w:r>
    </w:p>
    <w:p w:rsidR="007C0F66" w:rsidRPr="00A33AEF" w:rsidRDefault="007C0F66" w:rsidP="007C0F66">
      <w:pPr>
        <w:jc w:val="both"/>
        <w:rPr>
          <w:rFonts w:ascii="Tahoma" w:hAnsi="Tahoma" w:cs="Tahoma"/>
        </w:rPr>
      </w:pPr>
      <w:r w:rsidRPr="00A33AEF">
        <w:rPr>
          <w:rFonts w:ascii="Tahoma" w:hAnsi="Tahoma" w:cs="Tahoma"/>
        </w:rPr>
        <w:t xml:space="preserve">Poznańskie Targi Książki doskonale pamiętają o swoich korzeniach. To wyjątkowe wydarzenie wywodzi się z Targów Książki dla Dzieci Młodzieży i Rodziców. Dlatego tak ważne są także atrakcje dla najmłodszych molików książkowych. Wszystkie dzieci, które dopiero po raz pierwszy zakochują się w literaturze, nie mogły narzekać na nudę. </w:t>
      </w:r>
      <w:r>
        <w:rPr>
          <w:rFonts w:ascii="Tahoma" w:hAnsi="Tahoma" w:cs="Tahoma"/>
        </w:rPr>
        <w:t>Wiele z nich wybrało się na </w:t>
      </w:r>
      <w:r w:rsidRPr="00A33AEF">
        <w:rPr>
          <w:rFonts w:ascii="Tahoma" w:hAnsi="Tahoma" w:cs="Tahoma"/>
        </w:rPr>
        <w:t xml:space="preserve">spotkanie z Martinem </w:t>
      </w:r>
      <w:proofErr w:type="spellStart"/>
      <w:r w:rsidRPr="00A33AEF">
        <w:rPr>
          <w:rFonts w:ascii="Tahoma" w:hAnsi="Tahoma" w:cs="Tahoma"/>
        </w:rPr>
        <w:t>Widmarkiem</w:t>
      </w:r>
      <w:proofErr w:type="spellEnd"/>
      <w:r w:rsidRPr="00A33AEF">
        <w:rPr>
          <w:rFonts w:ascii="Tahoma" w:hAnsi="Tahoma" w:cs="Tahoma"/>
        </w:rPr>
        <w:t xml:space="preserve">. Autor bestsellerowej serii książek o biurze detektywistycznym </w:t>
      </w:r>
      <w:proofErr w:type="spellStart"/>
      <w:r w:rsidRPr="00A33AEF">
        <w:rPr>
          <w:rFonts w:ascii="Tahoma" w:hAnsi="Tahoma" w:cs="Tahoma"/>
        </w:rPr>
        <w:t>Lassego</w:t>
      </w:r>
      <w:proofErr w:type="spellEnd"/>
      <w:r w:rsidRPr="00A33AEF">
        <w:rPr>
          <w:rFonts w:ascii="Tahoma" w:hAnsi="Tahoma" w:cs="Tahoma"/>
        </w:rPr>
        <w:t xml:space="preserve"> i Mai znalazł czas dla każdego ze swoich fanów. O swojej pracy opowiedzieli także Aleksandra i Daniel Mizielińscy, autorzy stojący za międzynarodowym sukcesem książki „Mapy”, opublikowanej przez wydawnictw Dwie Siostry. Na licznych warsztatach dzieci uczyły się tworzyć okładki książek, poznawały magiczny świat baśni, czy też ruszyły w tatrzańskie szlaki ze zwierzęcymi bohaterami książek o „</w:t>
      </w:r>
      <w:proofErr w:type="spellStart"/>
      <w:r w:rsidRPr="00A33AEF">
        <w:rPr>
          <w:rFonts w:ascii="Tahoma" w:hAnsi="Tahoma" w:cs="Tahoma"/>
        </w:rPr>
        <w:t>POPRańcach</w:t>
      </w:r>
      <w:proofErr w:type="spellEnd"/>
      <w:r w:rsidRPr="00A33AEF">
        <w:rPr>
          <w:rFonts w:ascii="Tahoma" w:hAnsi="Tahoma" w:cs="Tahoma"/>
        </w:rPr>
        <w:t xml:space="preserve">” Anny Sakowicz. </w:t>
      </w:r>
    </w:p>
    <w:p w:rsidR="007C0F66" w:rsidRPr="00A33AEF" w:rsidRDefault="007C0F66" w:rsidP="007C0F66">
      <w:pPr>
        <w:jc w:val="both"/>
        <w:rPr>
          <w:rFonts w:ascii="Tahoma" w:hAnsi="Tahoma" w:cs="Tahoma"/>
        </w:rPr>
      </w:pPr>
      <w:r w:rsidRPr="00A33AEF">
        <w:rPr>
          <w:rFonts w:ascii="Tahoma" w:eastAsia="Times New Roman" w:hAnsi="Tahoma" w:cs="Tahoma"/>
          <w:lang w:eastAsia="pl-PL"/>
        </w:rPr>
        <w:t xml:space="preserve">Organizatorem Poznańskich Targów Książki </w:t>
      </w:r>
      <w:r w:rsidR="00E45EC3">
        <w:rPr>
          <w:rFonts w:ascii="Tahoma" w:eastAsia="Times New Roman" w:hAnsi="Tahoma" w:cs="Tahoma"/>
          <w:lang w:eastAsia="pl-PL"/>
        </w:rPr>
        <w:t xml:space="preserve">jest </w:t>
      </w:r>
      <w:r w:rsidRPr="00A33AEF">
        <w:rPr>
          <w:rFonts w:ascii="Tahoma" w:eastAsia="Times New Roman" w:hAnsi="Tahoma" w:cs="Tahoma"/>
          <w:bCs/>
          <w:lang w:eastAsia="pl-PL"/>
        </w:rPr>
        <w:t>Grupa MTP.</w:t>
      </w:r>
      <w:r w:rsidRPr="00A33AEF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:rsidR="007C0F66" w:rsidRPr="00A33AEF" w:rsidRDefault="007C0F66" w:rsidP="007C0F66">
      <w:pPr>
        <w:jc w:val="both"/>
        <w:rPr>
          <w:rFonts w:ascii="Tahoma" w:hAnsi="Tahoma" w:cs="Tahoma"/>
          <w:b/>
        </w:rPr>
      </w:pPr>
      <w:r w:rsidRPr="00A33AEF">
        <w:rPr>
          <w:rFonts w:ascii="Tahoma" w:hAnsi="Tahoma" w:cs="Tahoma"/>
          <w:b/>
        </w:rPr>
        <w:t>Młodzież wybrała swoją przyszłość</w:t>
      </w:r>
    </w:p>
    <w:p w:rsidR="007C0F66" w:rsidRPr="00A33AEF" w:rsidRDefault="007C0F66" w:rsidP="007C0F66">
      <w:pPr>
        <w:jc w:val="both"/>
        <w:rPr>
          <w:rFonts w:ascii="Tahoma" w:hAnsi="Tahoma" w:cs="Tahoma"/>
        </w:rPr>
      </w:pPr>
      <w:r w:rsidRPr="00A33AEF">
        <w:rPr>
          <w:rFonts w:ascii="Tahoma" w:hAnsi="Tahoma" w:cs="Tahoma"/>
        </w:rPr>
        <w:t xml:space="preserve">Rekordowo prezentowały się także tegoroczne Targi Edukacyjne. </w:t>
      </w:r>
      <w:r>
        <w:rPr>
          <w:rFonts w:ascii="Tahoma" w:hAnsi="Tahoma" w:cs="Tahoma"/>
        </w:rPr>
        <w:t>Ponad 200 wystawców</w:t>
      </w:r>
      <w:r w:rsidRPr="00A33AEF">
        <w:rPr>
          <w:rFonts w:ascii="Tahoma" w:hAnsi="Tahoma" w:cs="Tahoma"/>
        </w:rPr>
        <w:t xml:space="preserve">, wśród których byli przedstawiciele szkół, zarówno publicznych jak i prywatnych, przyciągnęli do pawilonu 6 tysiące młodych ludzi, którzy szukali odpowiedzi na pytanie – jaką </w:t>
      </w:r>
      <w:r w:rsidR="00440750">
        <w:rPr>
          <w:rFonts w:ascii="Tahoma" w:hAnsi="Tahoma" w:cs="Tahoma"/>
        </w:rPr>
        <w:t>ścieżkę edukacyjno-zawodową</w:t>
      </w:r>
      <w:r w:rsidRPr="00A33AEF">
        <w:rPr>
          <w:rFonts w:ascii="Tahoma" w:hAnsi="Tahoma" w:cs="Tahoma"/>
        </w:rPr>
        <w:t xml:space="preserve"> wybrać dla siebie. </w:t>
      </w:r>
    </w:p>
    <w:p w:rsidR="007C0F66" w:rsidRPr="00A33AEF" w:rsidRDefault="007C0F66" w:rsidP="007C0F66">
      <w:pPr>
        <w:jc w:val="both"/>
        <w:rPr>
          <w:rFonts w:ascii="Tahoma" w:hAnsi="Tahoma" w:cs="Tahoma"/>
        </w:rPr>
      </w:pPr>
      <w:r w:rsidRPr="00A33AEF">
        <w:rPr>
          <w:rFonts w:ascii="Tahoma" w:hAnsi="Tahoma" w:cs="Tahoma"/>
        </w:rPr>
        <w:t xml:space="preserve">Uczelnie wyższe zrzeszone w Akademickim Poznaniu, czyli Uniwersytet im. Adama Mickiewicza, Uniwersytet Ekonomiczny, Uniwersytet Medyczny, Akademia Wychowania Fizycznego, Politechnika Poznańska, Uniwersytet Przyrodniczy i Uniwersytet Artystyczny przekonywały ich o możliwościach płynących z wykształcenia zdobytego w ich murach i zaletach </w:t>
      </w:r>
      <w:r w:rsidR="00095FDF">
        <w:rPr>
          <w:rFonts w:ascii="Tahoma" w:hAnsi="Tahoma" w:cs="Tahoma"/>
        </w:rPr>
        <w:t>studiowania w </w:t>
      </w:r>
      <w:r w:rsidRPr="00A33AEF">
        <w:rPr>
          <w:rFonts w:ascii="Tahoma" w:hAnsi="Tahoma" w:cs="Tahoma"/>
        </w:rPr>
        <w:t xml:space="preserve">stolicy Wielkopolski. </w:t>
      </w:r>
    </w:p>
    <w:p w:rsidR="007C0F66" w:rsidRDefault="007C0F66" w:rsidP="007C0F66">
      <w:pPr>
        <w:jc w:val="both"/>
        <w:rPr>
          <w:rFonts w:ascii="Tahoma" w:hAnsi="Tahoma" w:cs="Tahoma"/>
        </w:rPr>
      </w:pPr>
      <w:r w:rsidRPr="00A33AEF">
        <w:rPr>
          <w:rFonts w:ascii="Tahoma" w:hAnsi="Tahoma" w:cs="Tahoma"/>
        </w:rPr>
        <w:t>Młodzież, która zastanawia się już nad podjęciem pracy mogła spróbować swoich sił w różnych profesjach na  Alei Zawodów. Inspiracją dla nich były też spotkania z profesjonalistami z branży edukacyjnej, a także gwiazdami tegorocznych targów</w:t>
      </w:r>
      <w:r>
        <w:rPr>
          <w:rFonts w:ascii="Tahoma" w:hAnsi="Tahoma" w:cs="Tahoma"/>
        </w:rPr>
        <w:t xml:space="preserve">. </w:t>
      </w:r>
      <w:r w:rsidRPr="00A33AEF">
        <w:rPr>
          <w:rFonts w:ascii="Tahoma" w:hAnsi="Tahoma" w:cs="Tahoma"/>
        </w:rPr>
        <w:t xml:space="preserve">Dorota </w:t>
      </w:r>
      <w:proofErr w:type="spellStart"/>
      <w:r w:rsidRPr="00A33AEF">
        <w:rPr>
          <w:rFonts w:ascii="Tahoma" w:hAnsi="Tahoma" w:cs="Tahoma"/>
        </w:rPr>
        <w:t>Wellman</w:t>
      </w:r>
      <w:proofErr w:type="spellEnd"/>
      <w:r w:rsidRPr="00A33AE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podzieliła się refleksjami na temat znaczenia zmian w życiu człowieka</w:t>
      </w:r>
      <w:r w:rsidRPr="00A33AEF">
        <w:rPr>
          <w:rFonts w:ascii="Tahoma" w:hAnsi="Tahoma" w:cs="Tahoma"/>
        </w:rPr>
        <w:t xml:space="preserve">. Iwona </w:t>
      </w:r>
      <w:proofErr w:type="spellStart"/>
      <w:r w:rsidRPr="00A33AEF">
        <w:rPr>
          <w:rFonts w:ascii="Tahoma" w:hAnsi="Tahoma" w:cs="Tahoma"/>
        </w:rPr>
        <w:t>Pavlović</w:t>
      </w:r>
      <w:proofErr w:type="spellEnd"/>
      <w:r w:rsidRPr="00A33AEF">
        <w:rPr>
          <w:rFonts w:ascii="Tahoma" w:hAnsi="Tahoma" w:cs="Tahoma"/>
        </w:rPr>
        <w:t>, słynna jurorka Tańca z Gwiazdami opowiedziała o swojej tanecznej pasji, doświadczeniu artystycznym i o tym jak łączyć technikę z emocjami.</w:t>
      </w:r>
      <w:r>
        <w:rPr>
          <w:rFonts w:ascii="Tahoma" w:hAnsi="Tahoma" w:cs="Tahoma"/>
        </w:rPr>
        <w:t xml:space="preserve"> Obok niej na scenie pojawili się młodzi tancerze prezentując </w:t>
      </w:r>
      <w:r>
        <w:rPr>
          <w:rFonts w:ascii="Tahoma" w:hAnsi="Tahoma" w:cs="Tahoma"/>
        </w:rPr>
        <w:lastRenderedPageBreak/>
        <w:t xml:space="preserve">wspaniałe choreografie. </w:t>
      </w:r>
      <w:r w:rsidRPr="00A33AEF">
        <w:rPr>
          <w:rFonts w:ascii="Tahoma" w:hAnsi="Tahoma" w:cs="Tahoma"/>
        </w:rPr>
        <w:t>Z kolei aktor Adam Woronowicz podzielił się</w:t>
      </w:r>
      <w:r>
        <w:rPr>
          <w:rFonts w:ascii="Tahoma" w:hAnsi="Tahoma" w:cs="Tahoma"/>
        </w:rPr>
        <w:t xml:space="preserve"> swoimi refleksjami o </w:t>
      </w:r>
      <w:r w:rsidRPr="00A33AEF">
        <w:rPr>
          <w:rFonts w:ascii="Tahoma" w:hAnsi="Tahoma" w:cs="Tahoma"/>
        </w:rPr>
        <w:t>sztuce i o tym, jak może ona przekraczać granice tradycyjnego nauczania.</w:t>
      </w:r>
    </w:p>
    <w:p w:rsidR="007C0F66" w:rsidRPr="000D00BA" w:rsidRDefault="007C0F66" w:rsidP="007C0F6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Coś dla oczu i duszy</w:t>
      </w:r>
    </w:p>
    <w:p w:rsidR="007C0F66" w:rsidRPr="000D00BA" w:rsidRDefault="007C0F66" w:rsidP="007C0F66">
      <w:pPr>
        <w:jc w:val="both"/>
        <w:rPr>
          <w:rFonts w:ascii="Tahoma" w:hAnsi="Tahoma" w:cs="Tahoma"/>
        </w:rPr>
      </w:pPr>
      <w:r w:rsidRPr="000D00BA">
        <w:rPr>
          <w:rFonts w:ascii="Tahoma" w:hAnsi="Tahoma" w:cs="Tahoma"/>
        </w:rPr>
        <w:t xml:space="preserve">Jak zawsze, mnóstwo energii na scenę wniósł koncert </w:t>
      </w:r>
      <w:r>
        <w:rPr>
          <w:rFonts w:ascii="Tahoma" w:hAnsi="Tahoma" w:cs="Tahoma"/>
        </w:rPr>
        <w:t xml:space="preserve">zespołu Joanna </w:t>
      </w:r>
      <w:proofErr w:type="spellStart"/>
      <w:r>
        <w:rPr>
          <w:rFonts w:ascii="Tahoma" w:hAnsi="Tahoma" w:cs="Tahoma"/>
        </w:rPr>
        <w:t>Dudkowska</w:t>
      </w:r>
      <w:proofErr w:type="spellEnd"/>
      <w:r>
        <w:rPr>
          <w:rFonts w:ascii="Tahoma" w:hAnsi="Tahoma" w:cs="Tahoma"/>
        </w:rPr>
        <w:t xml:space="preserve"> Band &amp; </w:t>
      </w:r>
      <w:r w:rsidRPr="000D00BA">
        <w:rPr>
          <w:rFonts w:ascii="Tahoma" w:hAnsi="Tahoma" w:cs="Tahoma"/>
        </w:rPr>
        <w:t xml:space="preserve">Chuck Frazie. Czas umiliła także Basia </w:t>
      </w:r>
      <w:proofErr w:type="spellStart"/>
      <w:r w:rsidRPr="000D00BA">
        <w:rPr>
          <w:rFonts w:ascii="Tahoma" w:hAnsi="Tahoma" w:cs="Tahoma"/>
        </w:rPr>
        <w:t>Szelągiewicz</w:t>
      </w:r>
      <w:proofErr w:type="spellEnd"/>
      <w:r w:rsidRPr="000D00BA">
        <w:rPr>
          <w:rFonts w:ascii="Tahoma" w:hAnsi="Tahoma" w:cs="Tahoma"/>
        </w:rPr>
        <w:t xml:space="preserve"> i zespół "FOURTET”.</w:t>
      </w:r>
      <w:r>
        <w:rPr>
          <w:rFonts w:ascii="Tahoma" w:hAnsi="Tahoma" w:cs="Tahoma"/>
        </w:rPr>
        <w:t xml:space="preserve"> Okazję do </w:t>
      </w:r>
      <w:r w:rsidRPr="000D00BA">
        <w:rPr>
          <w:rFonts w:ascii="Tahoma" w:hAnsi="Tahoma" w:cs="Tahoma"/>
        </w:rPr>
        <w:t>pochwalenia się swoimi umiejętnościami mieli uczniowie wielkopolskich szkół. Przed zebraną publiczności zaśpiewali m.in. uczniowie ze Szkoły Wokalnej K</w:t>
      </w:r>
      <w:r>
        <w:rPr>
          <w:rFonts w:ascii="Tahoma" w:hAnsi="Tahoma" w:cs="Tahoma"/>
        </w:rPr>
        <w:t xml:space="preserve">atarzyny </w:t>
      </w:r>
      <w:proofErr w:type="spellStart"/>
      <w:r>
        <w:rPr>
          <w:rFonts w:ascii="Tahoma" w:hAnsi="Tahoma" w:cs="Tahoma"/>
        </w:rPr>
        <w:t>Hybiak</w:t>
      </w:r>
      <w:proofErr w:type="spellEnd"/>
      <w:r>
        <w:rPr>
          <w:rFonts w:ascii="Tahoma" w:hAnsi="Tahoma" w:cs="Tahoma"/>
        </w:rPr>
        <w:t xml:space="preserve"> „Noto Voice”, a </w:t>
      </w:r>
      <w:r w:rsidRPr="000D00BA">
        <w:rPr>
          <w:rFonts w:ascii="Tahoma" w:hAnsi="Tahoma" w:cs="Tahoma"/>
        </w:rPr>
        <w:t>także zrzeszeni w chórze szkoły podstawowej nr 2 z oddziałami integracyjnymi w</w:t>
      </w:r>
      <w:r>
        <w:rPr>
          <w:rFonts w:ascii="Tahoma" w:hAnsi="Tahoma" w:cs="Tahoma"/>
        </w:rPr>
        <w:t> </w:t>
      </w:r>
      <w:r w:rsidRPr="000D00BA">
        <w:rPr>
          <w:rFonts w:ascii="Tahoma" w:hAnsi="Tahoma" w:cs="Tahoma"/>
        </w:rPr>
        <w:t xml:space="preserve">Środzie Wielkopolskiej. Pasjonaci kultur wschodu zademonstrowali tajniki walki sumo, tai chi oraz indyjskiego tańca </w:t>
      </w:r>
      <w:proofErr w:type="spellStart"/>
      <w:r w:rsidRPr="000D00BA">
        <w:rPr>
          <w:rFonts w:ascii="Tahoma" w:hAnsi="Tahoma" w:cs="Tahoma"/>
        </w:rPr>
        <w:t>kathat</w:t>
      </w:r>
      <w:proofErr w:type="spellEnd"/>
      <w:r w:rsidRPr="000D00BA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Zebrani mogli wysłuchać także </w:t>
      </w:r>
      <w:proofErr w:type="spellStart"/>
      <w:r w:rsidRPr="000D00BA">
        <w:rPr>
          <w:rFonts w:ascii="Tahoma" w:hAnsi="Tahoma" w:cs="Tahoma"/>
        </w:rPr>
        <w:t>Chóur</w:t>
      </w:r>
      <w:proofErr w:type="spellEnd"/>
      <w:r w:rsidRPr="000D00BA">
        <w:rPr>
          <w:rFonts w:ascii="Tahoma" w:hAnsi="Tahoma" w:cs="Tahoma"/>
        </w:rPr>
        <w:t xml:space="preserve"> Chłopięcego i Męskiego Filharmonii Poznańskiej "Poznańskie Słowiki". Wisienką na torcie był spektakl teatralny „Dziady cz. II” w wykonaniu Młodzieżowej Grupy Teatralnej z Kalisza. </w:t>
      </w:r>
    </w:p>
    <w:p w:rsidR="007C0F66" w:rsidRDefault="007C0F66" w:rsidP="007C0F66">
      <w:pPr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hAnsi="Tahoma" w:cs="Tahoma"/>
        </w:rPr>
        <w:t xml:space="preserve">Jak co roku, na Targach Edukacyjnych odbyła się także akcja charytatywna. Tym razem w ramach </w:t>
      </w:r>
      <w:r w:rsidRPr="0045592F">
        <w:rPr>
          <w:rFonts w:ascii="Tahoma" w:hAnsi="Tahoma" w:cs="Tahoma"/>
          <w:i/>
        </w:rPr>
        <w:t xml:space="preserve">#kręcimy </w:t>
      </w:r>
      <w:proofErr w:type="spellStart"/>
      <w:r w:rsidRPr="0045592F">
        <w:rPr>
          <w:rFonts w:ascii="Tahoma" w:hAnsi="Tahoma" w:cs="Tahoma"/>
          <w:i/>
        </w:rPr>
        <w:t>poMOC</w:t>
      </w:r>
      <w:proofErr w:type="spellEnd"/>
      <w:r w:rsidRPr="0045592F">
        <w:rPr>
          <w:rFonts w:ascii="Tahoma" w:hAnsi="Tahoma" w:cs="Tahoma"/>
          <w:i/>
        </w:rPr>
        <w:t>!</w:t>
      </w:r>
      <w:r>
        <w:rPr>
          <w:rFonts w:ascii="Tahoma" w:hAnsi="Tahoma" w:cs="Tahoma"/>
        </w:rPr>
        <w:t xml:space="preserve"> można było wykręcać kilometry na rowerkach i wspierać 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924B23">
        <w:rPr>
          <w:rFonts w:ascii="Tahoma" w:eastAsia="Times New Roman" w:hAnsi="Tahoma" w:cs="Tahoma"/>
          <w:lang w:eastAsia="pl-PL"/>
        </w:rPr>
        <w:t>13-letn</w:t>
      </w:r>
      <w:r>
        <w:rPr>
          <w:rFonts w:ascii="Tahoma" w:eastAsia="Times New Roman" w:hAnsi="Tahoma" w:cs="Tahoma"/>
          <w:lang w:eastAsia="pl-PL"/>
        </w:rPr>
        <w:t>ią</w:t>
      </w:r>
      <w:r w:rsidRPr="00924B23">
        <w:rPr>
          <w:rFonts w:ascii="Tahoma" w:eastAsia="Times New Roman" w:hAnsi="Tahoma" w:cs="Tahoma"/>
          <w:lang w:eastAsia="pl-PL"/>
        </w:rPr>
        <w:t xml:space="preserve"> </w:t>
      </w:r>
      <w:r w:rsidRPr="00DF12BF">
        <w:rPr>
          <w:rFonts w:ascii="Tahoma" w:eastAsia="Times New Roman" w:hAnsi="Tahoma" w:cs="Tahoma"/>
          <w:lang w:eastAsia="pl-PL"/>
        </w:rPr>
        <w:t>Nin</w:t>
      </w:r>
      <w:r>
        <w:rPr>
          <w:rFonts w:ascii="Tahoma" w:eastAsia="Times New Roman" w:hAnsi="Tahoma" w:cs="Tahoma"/>
          <w:lang w:eastAsia="pl-PL"/>
        </w:rPr>
        <w:t>ę</w:t>
      </w:r>
      <w:r w:rsidRPr="00DF12BF">
        <w:rPr>
          <w:rFonts w:ascii="Tahoma" w:eastAsia="Times New Roman" w:hAnsi="Tahoma" w:cs="Tahoma"/>
          <w:lang w:eastAsia="pl-PL"/>
        </w:rPr>
        <w:t xml:space="preserve"> Kaczmarek</w:t>
      </w:r>
      <w:r w:rsidRPr="00924B23">
        <w:rPr>
          <w:rFonts w:ascii="Tahoma" w:eastAsia="Times New Roman" w:hAnsi="Tahoma" w:cs="Tahoma"/>
          <w:lang w:eastAsia="pl-PL"/>
        </w:rPr>
        <w:t>,</w:t>
      </w:r>
      <w:r w:rsidRPr="00DF12BF">
        <w:rPr>
          <w:rFonts w:ascii="Tahoma" w:eastAsia="Times New Roman" w:hAnsi="Tahoma" w:cs="Tahoma"/>
          <w:lang w:eastAsia="pl-PL"/>
        </w:rPr>
        <w:t xml:space="preserve"> która </w:t>
      </w:r>
      <w:r w:rsidRPr="00DF12BF">
        <w:rPr>
          <w:rFonts w:ascii="Tahoma" w:eastAsia="Times New Roman" w:hAnsi="Tahoma" w:cs="Tahoma"/>
          <w:bCs/>
          <w:lang w:eastAsia="pl-PL"/>
        </w:rPr>
        <w:t>cierpi na zespół Pearsona.</w:t>
      </w:r>
      <w:r>
        <w:rPr>
          <w:rFonts w:ascii="Tahoma" w:eastAsia="Times New Roman" w:hAnsi="Tahoma" w:cs="Tahoma"/>
          <w:bCs/>
          <w:lang w:eastAsia="pl-PL"/>
        </w:rPr>
        <w:t xml:space="preserve"> Uzbierana kwota</w:t>
      </w:r>
      <w:r w:rsidR="00B033D3">
        <w:rPr>
          <w:rFonts w:ascii="Tahoma" w:eastAsia="Times New Roman" w:hAnsi="Tahoma" w:cs="Tahoma"/>
          <w:bCs/>
          <w:lang w:eastAsia="pl-PL"/>
        </w:rPr>
        <w:t xml:space="preserve"> 30 tys. zł</w:t>
      </w:r>
      <w:r>
        <w:rPr>
          <w:rFonts w:ascii="Tahoma" w:eastAsia="Times New Roman" w:hAnsi="Tahoma" w:cs="Tahoma"/>
          <w:bCs/>
          <w:lang w:eastAsia="pl-PL"/>
        </w:rPr>
        <w:t xml:space="preserve"> została przeznaczona na specjalistyczne lecenie dziewczyny. </w:t>
      </w:r>
    </w:p>
    <w:p w:rsidR="007C0F66" w:rsidRDefault="007C0F66" w:rsidP="007C0F66">
      <w:pPr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Na naukę zawsze jest dobry czas </w:t>
      </w:r>
    </w:p>
    <w:p w:rsidR="007C0F66" w:rsidRPr="000D00BA" w:rsidRDefault="007C0F66" w:rsidP="007C0F66">
      <w:pPr>
        <w:spacing w:after="160" w:line="259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D00BA">
        <w:rPr>
          <w:rFonts w:ascii="Tahoma" w:eastAsia="Times New Roman" w:hAnsi="Tahoma" w:cs="Tahoma"/>
          <w:bCs/>
          <w:lang w:eastAsia="pl-PL"/>
        </w:rPr>
        <w:t>Targi Edukacyjne to także specjalny program warsztatów, szkoleń i konferencji przygotowany z myślą o nauczycielach</w:t>
      </w:r>
      <w:r>
        <w:rPr>
          <w:rFonts w:ascii="Tahoma" w:eastAsia="Times New Roman" w:hAnsi="Tahoma" w:cs="Tahoma"/>
          <w:bCs/>
          <w:lang w:eastAsia="pl-PL"/>
        </w:rPr>
        <w:t>, rodzicach, a także uczniach. Zakres tematyczny był ogromny – nowe metody nauczania, wsparcie w nauce, prawo oświatowe, awans zawodowy czy specjaln</w:t>
      </w:r>
      <w:r w:rsidR="0045592F">
        <w:rPr>
          <w:rFonts w:ascii="Tahoma" w:eastAsia="Times New Roman" w:hAnsi="Tahoma" w:cs="Tahoma"/>
          <w:bCs/>
          <w:lang w:eastAsia="pl-PL"/>
        </w:rPr>
        <w:t>e techniki pomocne w edukacji. Podczas Targów o</w:t>
      </w:r>
      <w:r>
        <w:rPr>
          <w:rFonts w:ascii="Tahoma" w:eastAsia="Times New Roman" w:hAnsi="Tahoma" w:cs="Tahoma"/>
          <w:bCs/>
          <w:lang w:eastAsia="pl-PL"/>
        </w:rPr>
        <w:t xml:space="preserve">dbyła się także konferencja </w:t>
      </w:r>
      <w:r>
        <w:rPr>
          <w:rFonts w:ascii="Tahoma" w:eastAsia="Times New Roman" w:hAnsi="Tahoma" w:cs="Tahoma"/>
          <w:lang w:eastAsia="pl-PL"/>
        </w:rPr>
        <w:t>„</w:t>
      </w:r>
      <w:r w:rsidR="00F05A3F">
        <w:rPr>
          <w:rFonts w:ascii="Tahoma" w:eastAsia="Times New Roman" w:hAnsi="Tahoma" w:cs="Tahoma"/>
          <w:lang w:eastAsia="pl-PL"/>
        </w:rPr>
        <w:t>Moc relacji w </w:t>
      </w:r>
      <w:r w:rsidRPr="0091305B">
        <w:rPr>
          <w:rFonts w:ascii="Tahoma" w:eastAsia="Times New Roman" w:hAnsi="Tahoma" w:cs="Tahoma"/>
          <w:lang w:eastAsia="pl-PL"/>
        </w:rPr>
        <w:t>ed</w:t>
      </w:r>
      <w:r>
        <w:rPr>
          <w:rFonts w:ascii="Tahoma" w:eastAsia="Times New Roman" w:hAnsi="Tahoma" w:cs="Tahoma"/>
          <w:lang w:eastAsia="pl-PL"/>
        </w:rPr>
        <w:t>ukacji – czyli delikatna siła i </w:t>
      </w:r>
      <w:r w:rsidRPr="0091305B">
        <w:rPr>
          <w:rFonts w:ascii="Tahoma" w:eastAsia="Times New Roman" w:hAnsi="Tahoma" w:cs="Tahoma"/>
          <w:lang w:eastAsia="pl-PL"/>
        </w:rPr>
        <w:t>wielki potencjał PO-ROZUMIENIA</w:t>
      </w:r>
      <w:r>
        <w:rPr>
          <w:rFonts w:ascii="Tahoma" w:eastAsia="Times New Roman" w:hAnsi="Tahoma" w:cs="Tahoma"/>
          <w:lang w:eastAsia="pl-PL"/>
        </w:rPr>
        <w:t xml:space="preserve">”. </w:t>
      </w:r>
    </w:p>
    <w:p w:rsidR="007C0F66" w:rsidRDefault="007C0F66" w:rsidP="007C0F66">
      <w:pPr>
        <w:jc w:val="both"/>
        <w:rPr>
          <w:rFonts w:ascii="Tahoma" w:eastAsia="Times New Roman" w:hAnsi="Tahoma" w:cs="Tahoma"/>
          <w:b/>
          <w:bCs/>
          <w:lang w:eastAsia="pl-PL"/>
        </w:rPr>
      </w:pPr>
      <w:r w:rsidRPr="00A33AEF">
        <w:rPr>
          <w:rFonts w:ascii="Tahoma" w:eastAsia="Times New Roman" w:hAnsi="Tahoma" w:cs="Tahoma"/>
          <w:lang w:eastAsia="pl-PL"/>
        </w:rPr>
        <w:t xml:space="preserve">Organizatorami Targów Edukacyjnych są Departament Edukacji i Nauki </w:t>
      </w:r>
      <w:r w:rsidRPr="00A33AEF">
        <w:rPr>
          <w:rFonts w:ascii="Tahoma" w:eastAsia="Times New Roman" w:hAnsi="Tahoma" w:cs="Tahoma"/>
          <w:bCs/>
          <w:lang w:eastAsia="pl-PL"/>
        </w:rPr>
        <w:t>Urzędu Marszałkowskiego Województwa Wielkopolskiego oraz Grupa MTP.</w:t>
      </w:r>
      <w:r w:rsidRPr="00A33AEF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:rsidR="007C0F66" w:rsidRPr="00A33AEF" w:rsidRDefault="007C0F66" w:rsidP="007C0F66">
      <w:pPr>
        <w:jc w:val="both"/>
        <w:rPr>
          <w:rFonts w:ascii="Tahoma" w:hAnsi="Tahoma" w:cs="Tahoma"/>
        </w:rPr>
      </w:pPr>
    </w:p>
    <w:p w:rsidR="007C0F66" w:rsidRPr="007C0F66" w:rsidRDefault="007C0F66" w:rsidP="007C0F66">
      <w:pPr>
        <w:jc w:val="both"/>
        <w:rPr>
          <w:rFonts w:ascii="Tahoma" w:hAnsi="Tahoma" w:cs="Tahoma"/>
          <w:b/>
        </w:rPr>
      </w:pPr>
      <w:r w:rsidRPr="007C0F66">
        <w:rPr>
          <w:rFonts w:ascii="Tahoma" w:hAnsi="Tahoma" w:cs="Tahoma"/>
          <w:b/>
        </w:rPr>
        <w:t>Następna edycja Poznańskich Targów Książki i Targów Edukacyjnych odbędzie się w dniach 6-8 marca 2026</w:t>
      </w:r>
      <w:r w:rsidR="00C3532D">
        <w:rPr>
          <w:rFonts w:ascii="Tahoma" w:hAnsi="Tahoma" w:cs="Tahoma"/>
          <w:b/>
        </w:rPr>
        <w:t xml:space="preserve"> r</w:t>
      </w:r>
      <w:r w:rsidRPr="007C0F66">
        <w:rPr>
          <w:rFonts w:ascii="Tahoma" w:hAnsi="Tahoma" w:cs="Tahoma"/>
          <w:b/>
        </w:rPr>
        <w:t xml:space="preserve">.  </w:t>
      </w:r>
    </w:p>
    <w:p w:rsidR="00BA1335" w:rsidRPr="00715F02" w:rsidRDefault="00BA1335" w:rsidP="00715F02">
      <w:pPr>
        <w:pStyle w:val="NormalnyWeb"/>
        <w:spacing w:before="200" w:beforeAutospacing="0" w:after="200" w:afterAutospacing="0"/>
        <w:jc w:val="both"/>
        <w:rPr>
          <w:rFonts w:ascii="Tahoma" w:hAnsi="Tahoma" w:cs="Tahoma"/>
        </w:rPr>
      </w:pPr>
    </w:p>
    <w:sectPr w:rsidR="00BA1335" w:rsidRPr="00715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40" w:rsidRDefault="00A11C40" w:rsidP="00F80242">
      <w:pPr>
        <w:spacing w:after="0" w:line="240" w:lineRule="auto"/>
      </w:pPr>
      <w:r>
        <w:separator/>
      </w:r>
    </w:p>
  </w:endnote>
  <w:endnote w:type="continuationSeparator" w:id="0">
    <w:p w:rsidR="00A11C40" w:rsidRDefault="00A11C40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40" w:rsidRDefault="00A11C40" w:rsidP="00F80242">
      <w:pPr>
        <w:spacing w:after="0" w:line="240" w:lineRule="auto"/>
      </w:pPr>
      <w:r>
        <w:separator/>
      </w:r>
    </w:p>
  </w:footnote>
  <w:footnote w:type="continuationSeparator" w:id="0">
    <w:p w:rsidR="00A11C40" w:rsidRDefault="00A11C40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7" cy="10665458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7" cy="10665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7198B"/>
    <w:multiLevelType w:val="hybridMultilevel"/>
    <w:tmpl w:val="2BA01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8268B"/>
    <w:multiLevelType w:val="hybridMultilevel"/>
    <w:tmpl w:val="926A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14853"/>
    <w:rsid w:val="00095FDF"/>
    <w:rsid w:val="000F46E6"/>
    <w:rsid w:val="00142599"/>
    <w:rsid w:val="0015463B"/>
    <w:rsid w:val="00157155"/>
    <w:rsid w:val="00162FE6"/>
    <w:rsid w:val="00186784"/>
    <w:rsid w:val="001D3CA1"/>
    <w:rsid w:val="00214640"/>
    <w:rsid w:val="00217547"/>
    <w:rsid w:val="00232BAC"/>
    <w:rsid w:val="002441CD"/>
    <w:rsid w:val="00274136"/>
    <w:rsid w:val="0028076F"/>
    <w:rsid w:val="002A1B84"/>
    <w:rsid w:val="00361647"/>
    <w:rsid w:val="003B2C93"/>
    <w:rsid w:val="003E3F16"/>
    <w:rsid w:val="004325C0"/>
    <w:rsid w:val="00440750"/>
    <w:rsid w:val="00453338"/>
    <w:rsid w:val="0045592F"/>
    <w:rsid w:val="004D30F0"/>
    <w:rsid w:val="00527179"/>
    <w:rsid w:val="00535FC8"/>
    <w:rsid w:val="00551BC5"/>
    <w:rsid w:val="005F3BB4"/>
    <w:rsid w:val="005F7204"/>
    <w:rsid w:val="00652446"/>
    <w:rsid w:val="00666648"/>
    <w:rsid w:val="00676391"/>
    <w:rsid w:val="006A5E3A"/>
    <w:rsid w:val="006B2D96"/>
    <w:rsid w:val="006C1695"/>
    <w:rsid w:val="006D73B5"/>
    <w:rsid w:val="006E494D"/>
    <w:rsid w:val="00715F02"/>
    <w:rsid w:val="00776FA1"/>
    <w:rsid w:val="007A69C0"/>
    <w:rsid w:val="007C0F66"/>
    <w:rsid w:val="008534A1"/>
    <w:rsid w:val="008C0C4E"/>
    <w:rsid w:val="008E7407"/>
    <w:rsid w:val="0090085F"/>
    <w:rsid w:val="0091305B"/>
    <w:rsid w:val="00935258"/>
    <w:rsid w:val="009644F1"/>
    <w:rsid w:val="009D0572"/>
    <w:rsid w:val="009F5CAF"/>
    <w:rsid w:val="00A11C40"/>
    <w:rsid w:val="00A53929"/>
    <w:rsid w:val="00A73527"/>
    <w:rsid w:val="00AC4B9D"/>
    <w:rsid w:val="00B033D3"/>
    <w:rsid w:val="00B0756D"/>
    <w:rsid w:val="00B30616"/>
    <w:rsid w:val="00B95A7A"/>
    <w:rsid w:val="00BA1335"/>
    <w:rsid w:val="00BB49F1"/>
    <w:rsid w:val="00C04F77"/>
    <w:rsid w:val="00C30381"/>
    <w:rsid w:val="00C3532D"/>
    <w:rsid w:val="00CE0216"/>
    <w:rsid w:val="00D8246B"/>
    <w:rsid w:val="00D82D37"/>
    <w:rsid w:val="00DA1582"/>
    <w:rsid w:val="00DB525B"/>
    <w:rsid w:val="00DF12BF"/>
    <w:rsid w:val="00E078EC"/>
    <w:rsid w:val="00E45EC3"/>
    <w:rsid w:val="00E70DDF"/>
    <w:rsid w:val="00EF2824"/>
    <w:rsid w:val="00EF4220"/>
    <w:rsid w:val="00F05A3F"/>
    <w:rsid w:val="00F10443"/>
    <w:rsid w:val="00F57FE5"/>
    <w:rsid w:val="00F61077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3B227-AFA8-43D0-902E-2DA37270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9C0"/>
  </w:style>
  <w:style w:type="paragraph" w:styleId="Nagwek1">
    <w:name w:val="heading 1"/>
    <w:basedOn w:val="Normalny"/>
    <w:next w:val="Normalny"/>
    <w:link w:val="Nagwek1Znak"/>
    <w:uiPriority w:val="9"/>
    <w:qFormat/>
    <w:rsid w:val="008E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A6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0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customStyle="1" w:styleId="Nagwek2Znak">
    <w:name w:val="Nagłówek 2 Znak"/>
    <w:basedOn w:val="Domylnaczcionkaakapitu"/>
    <w:link w:val="Nagwek2"/>
    <w:uiPriority w:val="9"/>
    <w:rsid w:val="007A69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15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1582"/>
    <w:rPr>
      <w:b/>
      <w:bCs/>
    </w:rPr>
  </w:style>
  <w:style w:type="paragraph" w:styleId="NormalnyWeb">
    <w:name w:val="Normal (Web)"/>
    <w:basedOn w:val="Normalny"/>
    <w:uiPriority w:val="99"/>
    <w:unhideWhenUsed/>
    <w:rsid w:val="0071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7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0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Mateusz Witczak</cp:lastModifiedBy>
  <cp:revision>2</cp:revision>
  <dcterms:created xsi:type="dcterms:W3CDTF">2025-03-12T14:13:00Z</dcterms:created>
  <dcterms:modified xsi:type="dcterms:W3CDTF">2025-03-12T14:13:00Z</dcterms:modified>
</cp:coreProperties>
</file>