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7B" w:rsidRDefault="00534D7B" w:rsidP="00534D7B">
      <w:pPr>
        <w:jc w:val="both"/>
        <w:rPr>
          <w:b/>
        </w:rPr>
      </w:pPr>
    </w:p>
    <w:p w:rsidR="00534D7B" w:rsidRDefault="00534D7B" w:rsidP="00534D7B">
      <w:pPr>
        <w:jc w:val="both"/>
        <w:rPr>
          <w:b/>
        </w:rPr>
      </w:pPr>
      <w:bookmarkStart w:id="0" w:name="_GoBack"/>
      <w:bookmarkEnd w:id="0"/>
      <w:r>
        <w:rPr>
          <w:b/>
        </w:rPr>
        <w:t>Za nami kolejna edycja Targów Edukacyjnych</w:t>
      </w:r>
    </w:p>
    <w:p w:rsidR="00534D7B" w:rsidRDefault="00534D7B" w:rsidP="00534D7B">
      <w:pPr>
        <w:jc w:val="both"/>
        <w:rPr>
          <w:b/>
        </w:rPr>
      </w:pPr>
      <w:r>
        <w:rPr>
          <w:b/>
        </w:rPr>
        <w:t>W dniach 10-12 marca 2023 roku odbyły się Targi Edukacyjne w Poznaniu, które przyciągnęły tysiące osób zainteresowanych edukacją. Były to trzy dni intensywnych spotkań, debat, wykładów, warsztatów i prezentacji, podczas których uczestnicy mieli okazję zapoznać się z bogatą ofertą edukacyjną ponad 150 placówek oświatowych – szkół podstawowych, ponadpodstawowych, uczelni wyższych oraz ośrodków kształcenia ustawicznego.</w:t>
      </w:r>
    </w:p>
    <w:p w:rsidR="00534D7B" w:rsidRDefault="00534D7B" w:rsidP="00534D7B">
      <w:pPr>
        <w:jc w:val="both"/>
      </w:pPr>
      <w:r>
        <w:t xml:space="preserve">Targi Edukacyjne to największe w Wielkopolsce wydarzenie dedykowane edukacji, które w tym roku przyciągnęło rekordową liczbę uczniów – nie tylko z Poznania, ale z całego województwa – a także dyrektorów szkół, pracowników bibliotek oraz przedstawicieli placówek oświatowych. Była to idealna okazja do zapoznania się z ofertą edukacyjną, wymiany doświadczeń, zdobycia nowych kontaktów oraz zwiększenia swoich kwalifikacji zawodowych w zakresie nauczania. </w:t>
      </w:r>
    </w:p>
    <w:p w:rsidR="00534D7B" w:rsidRDefault="00534D7B" w:rsidP="00534D7B">
      <w:pPr>
        <w:jc w:val="both"/>
      </w:pPr>
      <w:r>
        <w:t xml:space="preserve">Podczas Targów Edukacyjnych odbywały się prelekcje, debaty oraz panele dyskusyjne z udziałem ekspertów z branży edukacyjnej. Uczestnicy mieli okazję posłuchać interesujących wykładów </w:t>
      </w:r>
      <w:r>
        <w:br/>
        <w:t>na temat różnych aspektów edukacji, w tym: metodyki nauczania, programów nauczania, wyzwań stojących przed polskim systemem oświaty, problemów wychowawczych oraz możliwości rozwoju zawodowego. Wykład inaugurujący targi wygłosił gość specjalny wydarzenia – Mariusz Szczygieł, reporter, felietonista, pisarz non-</w:t>
      </w:r>
      <w:proofErr w:type="spellStart"/>
      <w:r>
        <w:t>fiction</w:t>
      </w:r>
      <w:proofErr w:type="spellEnd"/>
      <w:r>
        <w:t>. Swoje przemówienie „Czego nauczyłem się w podróży” zakończył przesłaniem dla gości:</w:t>
      </w:r>
    </w:p>
    <w:p w:rsidR="00534D7B" w:rsidRDefault="00534D7B" w:rsidP="00534D7B">
      <w:pPr>
        <w:jc w:val="both"/>
        <w:rPr>
          <w:i/>
        </w:rPr>
      </w:pPr>
      <w:r>
        <w:rPr>
          <w:i/>
        </w:rPr>
        <w:t>– Żyj i daj żyć innym. Spraw, by w Twoim towarzystwie innym żyło się lepiej. Miej akceptację dla ludzkich błędów, porażek, w tym dla własnych porażek, bo to nie jest ostatni akcent. Porażka powinna dodawać skrzydeł i być punktem wyjścia do dalszego działania.</w:t>
      </w:r>
    </w:p>
    <w:p w:rsidR="00534D7B" w:rsidRDefault="00534D7B" w:rsidP="00534D7B">
      <w:pPr>
        <w:jc w:val="both"/>
      </w:pPr>
      <w:r>
        <w:t xml:space="preserve">Wiele uczelni wyższych przedstawiło swoje profile kierunków i zaprezentowało szanse na zdobycie stypendiów oraz informacje o wymaganiach rekrutacyjnych. Nie zabrakło również ofert szkół </w:t>
      </w:r>
      <w:r>
        <w:br/>
        <w:t xml:space="preserve">i placówek kształcenia zawodowego, szkół podstawowych oraz ponadpodstawowych. Na stoiskach można było zapoznać się z programami nauczania, a także z atmosferą i życiem szkoły. Niektóre placówki organizowały atrakcyjne konkursy i zabawy dla swoich przyszłych uczniów. Na targach nie zabrakło również oferty Publicznych Bibliotek Pedagogicznych, w tym roku były z nami m.in. oddziały z Konina, Piły i Poznania. </w:t>
      </w:r>
    </w:p>
    <w:p w:rsidR="00534D7B" w:rsidRDefault="00534D7B" w:rsidP="00534D7B">
      <w:pPr>
        <w:jc w:val="both"/>
      </w:pPr>
      <w:r>
        <w:t xml:space="preserve">W ramach Targów Edukacyjnych odbyły się również warsztaty dla nauczycieli, którzy mieli okazję zapoznać się z najnowszymi metodami nauczania oraz narzędziami, które pomogą im w pracy </w:t>
      </w:r>
      <w:r>
        <w:br/>
        <w:t>z uczniami. Warsztaty prowadzili specjaliści z różnych dziedzin, którzy przedstawili nauczycielom praktyczne narzędzia i wskazówki, jak poprawić efektywność nauczania.</w:t>
      </w:r>
    </w:p>
    <w:p w:rsidR="00534D7B" w:rsidRDefault="00534D7B" w:rsidP="00534D7B">
      <w:pPr>
        <w:jc w:val="both"/>
      </w:pPr>
      <w:r>
        <w:lastRenderedPageBreak/>
        <w:t xml:space="preserve">Przez wszystkie trzy dni targów nie zabrakło również atrakcji na scenie. W przerwach od planowania swojej ścieżki edukacyjnej uczestnicy mogli wsłuchać się w koncerty czy obejrzeć występy przygotowane przez młodych artystów. W sobotę na scenie gościliśmy Wiktorię Krakowską </w:t>
      </w:r>
      <w:r>
        <w:br/>
        <w:t xml:space="preserve">oraz koncertującą po całym świecie Orkiestrę Vivat. Czas spędzony na targach umiliły także </w:t>
      </w:r>
      <w:r>
        <w:br/>
        <w:t xml:space="preserve">m.in. występy taneczne </w:t>
      </w:r>
      <w:proofErr w:type="spellStart"/>
      <w:r>
        <w:t>SkillArt</w:t>
      </w:r>
      <w:proofErr w:type="spellEnd"/>
      <w:r>
        <w:t xml:space="preserve"> Dance Studio oraz pokazy taneczne i akrobatyczne przygotowane przez zespół „Tańczące Jedynki” ze szkoły nr 1 w Swarzędzu. </w:t>
      </w:r>
    </w:p>
    <w:p w:rsidR="00534D7B" w:rsidRDefault="00534D7B" w:rsidP="00534D7B">
      <w:pPr>
        <w:jc w:val="both"/>
      </w:pPr>
      <w:r>
        <w:t xml:space="preserve">Współorganizatorem wydarzenia był Urząd Marszałkowski Województwa Wielkopolskiego. Targi, </w:t>
      </w:r>
      <w:r>
        <w:br/>
        <w:t>w roli Partnera, wspierała też spółka  Enea Operator, która na swoim stanowisku prezentowała uczniom nowoczesne technologie szkolenia elektromonterów.</w:t>
      </w:r>
    </w:p>
    <w:p w:rsidR="00534D7B" w:rsidRDefault="00534D7B" w:rsidP="00534D7B">
      <w:pPr>
        <w:jc w:val="both"/>
      </w:pPr>
      <w:r>
        <w:t xml:space="preserve">Targi Edukacyjne w Poznaniu to wydarzenie, które z roku na rok zyskuje na popularności i jest uznawane za jedno z najważniejszych wydarzeń w branży edukacyjnej w regionie. Dają możliwość zapoznania się z różnorodnymi ofertami edukacyjnymi i wymiany doświadczeń pomiędzy uczestnikami. Dla młodych ludzi to idealna okazja do poznania różnych kierunków i specjalizacji oraz do znalezienia swojej drogi zawodowej. Dla nauczycieli i rodziców to świetne miejsce, aby poznać nowe narzędzia i metody nauczania, a także znaleźć odpowiednie rozwiązania edukacyjne dla swoich uczniów czy dzieci. Już dzisiaj zapraszamy na przyszłoroczną edycję wydarzenia, która odbędzie się </w:t>
      </w:r>
      <w:r>
        <w:br/>
        <w:t>w terminie 8-10 marca 2024!</w:t>
      </w:r>
    </w:p>
    <w:p w:rsidR="00BA1335" w:rsidRDefault="00BA1335"/>
    <w:p w:rsidR="005F3BB4" w:rsidRDefault="005F3BB4"/>
    <w:p w:rsidR="005F3BB4" w:rsidRDefault="005F3BB4"/>
    <w:p w:rsidR="00BA1335" w:rsidRPr="00BA1335" w:rsidRDefault="00BA1335" w:rsidP="00BA1335"/>
    <w:p w:rsidR="00BA1335" w:rsidRDefault="00BA1335" w:rsidP="00BA1335"/>
    <w:p w:rsidR="00776FA1" w:rsidRDefault="00776FA1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Pr="00BA1335" w:rsidRDefault="00BA1335" w:rsidP="00BA1335"/>
    <w:sectPr w:rsidR="00BA1335" w:rsidRPr="00BA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32" w:rsidRDefault="000B6032" w:rsidP="00F80242">
      <w:pPr>
        <w:spacing w:after="0" w:line="240" w:lineRule="auto"/>
      </w:pPr>
      <w:r>
        <w:separator/>
      </w:r>
    </w:p>
  </w:endnote>
  <w:endnote w:type="continuationSeparator" w:id="0">
    <w:p w:rsidR="000B6032" w:rsidRDefault="000B6032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32" w:rsidRDefault="000B6032" w:rsidP="00F80242">
      <w:pPr>
        <w:spacing w:after="0" w:line="240" w:lineRule="auto"/>
      </w:pPr>
      <w:r>
        <w:separator/>
      </w:r>
    </w:p>
  </w:footnote>
  <w:footnote w:type="continuationSeparator" w:id="0">
    <w:p w:rsidR="000B6032" w:rsidRDefault="000B6032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3B2C93"/>
    <w:rsid w:val="003E3F16"/>
    <w:rsid w:val="00453338"/>
    <w:rsid w:val="00534D7B"/>
    <w:rsid w:val="00535FC8"/>
    <w:rsid w:val="00551BC5"/>
    <w:rsid w:val="005F3BB4"/>
    <w:rsid w:val="00652446"/>
    <w:rsid w:val="00666648"/>
    <w:rsid w:val="00776FA1"/>
    <w:rsid w:val="0090085F"/>
    <w:rsid w:val="00A73527"/>
    <w:rsid w:val="00B30616"/>
    <w:rsid w:val="00BA1335"/>
    <w:rsid w:val="00D8246B"/>
    <w:rsid w:val="00E70DDF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Klaudia Jessa</cp:lastModifiedBy>
  <cp:revision>2</cp:revision>
  <dcterms:created xsi:type="dcterms:W3CDTF">2023-03-14T11:49:00Z</dcterms:created>
  <dcterms:modified xsi:type="dcterms:W3CDTF">2023-03-14T11:49:00Z</dcterms:modified>
</cp:coreProperties>
</file>